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EE" w:rsidRDefault="00520FEE" w:rsidP="00FE4E24">
      <w:pPr>
        <w:spacing w:line="560" w:lineRule="exact"/>
        <w:rPr>
          <w:rFonts w:ascii="华文中宋" w:eastAsia="华文中宋" w:hAnsi="华文中宋"/>
          <w:b/>
          <w:spacing w:val="8"/>
          <w:sz w:val="44"/>
          <w:szCs w:val="44"/>
        </w:rPr>
      </w:pPr>
    </w:p>
    <w:p w:rsidR="00AB31FE" w:rsidRDefault="00AB31FE" w:rsidP="00AB31FE">
      <w:pPr>
        <w:spacing w:beforeLines="50" w:before="156" w:afterLines="50" w:after="156" w:line="54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r w:rsidRPr="00AB31FE">
        <w:rPr>
          <w:rFonts w:ascii="方正小标宋_GBK" w:eastAsia="方正小标宋_GBK" w:hint="eastAsia"/>
          <w:sz w:val="36"/>
          <w:szCs w:val="36"/>
        </w:rPr>
        <w:t>中共江苏海事职业技术学院委员会</w:t>
      </w:r>
    </w:p>
    <w:p w:rsidR="00AB31FE" w:rsidRPr="00AB31FE" w:rsidRDefault="003D3953" w:rsidP="00AB31FE">
      <w:pPr>
        <w:spacing w:beforeLines="50" w:before="156" w:afterLines="50" w:after="156" w:line="540" w:lineRule="exact"/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2020</w:t>
      </w:r>
      <w:r w:rsidR="00AB31FE" w:rsidRPr="00AB31FE">
        <w:rPr>
          <w:rFonts w:ascii="方正小标宋_GBK" w:eastAsia="方正小标宋_GBK" w:hint="eastAsia"/>
          <w:sz w:val="36"/>
          <w:szCs w:val="36"/>
        </w:rPr>
        <w:t>年度党费收支情况</w:t>
      </w:r>
    </w:p>
    <w:p w:rsidR="00CC2953" w:rsidRDefault="00CC2953" w:rsidP="003D3953">
      <w:pPr>
        <w:widowControl/>
        <w:spacing w:line="540" w:lineRule="exact"/>
        <w:ind w:firstLineChars="200" w:firstLine="640"/>
        <w:rPr>
          <w:rStyle w:val="fontstyle01"/>
          <w:rFonts w:asciiTheme="minorEastAsia" w:eastAsiaTheme="minorEastAsia" w:hAnsiTheme="minorEastAsia"/>
        </w:rPr>
      </w:pPr>
    </w:p>
    <w:p w:rsidR="00520FEE" w:rsidRPr="00E22CF3" w:rsidRDefault="003D3953" w:rsidP="003D3953">
      <w:pPr>
        <w:widowControl/>
        <w:spacing w:line="540" w:lineRule="exact"/>
        <w:ind w:firstLineChars="200" w:firstLine="640"/>
        <w:rPr>
          <w:rFonts w:asciiTheme="minorEastAsia" w:eastAsiaTheme="minorEastAsia" w:hAnsiTheme="minorEastAsia" w:cs="宋体"/>
          <w:color w:val="000000"/>
          <w:kern w:val="0"/>
          <w:szCs w:val="32"/>
        </w:rPr>
      </w:pPr>
      <w:r w:rsidRPr="00E22CF3">
        <w:rPr>
          <w:rStyle w:val="fontstyle01"/>
          <w:rFonts w:asciiTheme="minorEastAsia" w:eastAsiaTheme="minorEastAsia" w:hAnsiTheme="minorEastAsia"/>
        </w:rPr>
        <w:t xml:space="preserve">2020 </w:t>
      </w:r>
      <w:r w:rsidRPr="00E22CF3">
        <w:rPr>
          <w:rStyle w:val="fontstyle21"/>
          <w:rFonts w:asciiTheme="minorEastAsia" w:eastAsiaTheme="minorEastAsia" w:hAnsiTheme="minorEastAsia"/>
        </w:rPr>
        <w:t>年度</w:t>
      </w:r>
      <w:r w:rsidRPr="00E22CF3">
        <w:rPr>
          <w:rStyle w:val="fontstyle21"/>
          <w:rFonts w:asciiTheme="minorEastAsia" w:eastAsiaTheme="minorEastAsia" w:hAnsiTheme="minorEastAsia" w:hint="eastAsia"/>
        </w:rPr>
        <w:t>江苏我校</w:t>
      </w:r>
      <w:r w:rsidRPr="00E22CF3">
        <w:rPr>
          <w:rStyle w:val="fontstyle21"/>
          <w:rFonts w:asciiTheme="minorEastAsia" w:eastAsiaTheme="minorEastAsia" w:hAnsiTheme="minorEastAsia"/>
        </w:rPr>
        <w:t>党费管理严格按照党章和党费工作有关规定</w:t>
      </w:r>
      <w:r w:rsidRPr="00E22CF3">
        <w:rPr>
          <w:rStyle w:val="fontstyle21"/>
          <w:rFonts w:asciiTheme="minorEastAsia" w:eastAsiaTheme="minorEastAsia" w:hAnsiTheme="minorEastAsia"/>
        </w:rPr>
        <w:t>执行</w:t>
      </w:r>
      <w:r w:rsidRPr="00E22CF3">
        <w:rPr>
          <w:rStyle w:val="fontstyle21"/>
          <w:rFonts w:asciiTheme="minorEastAsia" w:eastAsiaTheme="minorEastAsia" w:hAnsiTheme="minorEastAsia" w:hint="eastAsia"/>
        </w:rPr>
        <w:t>，</w:t>
      </w:r>
      <w:r w:rsidRPr="00E22CF3">
        <w:rPr>
          <w:rStyle w:val="fontstyle21"/>
          <w:rFonts w:asciiTheme="minorEastAsia" w:eastAsiaTheme="minorEastAsia" w:hAnsiTheme="minorEastAsia"/>
        </w:rPr>
        <w:t xml:space="preserve">现将 </w:t>
      </w:r>
      <w:r w:rsidRPr="00E22CF3">
        <w:rPr>
          <w:rStyle w:val="fontstyle01"/>
          <w:rFonts w:asciiTheme="minorEastAsia" w:eastAsiaTheme="minorEastAsia" w:hAnsiTheme="minorEastAsia"/>
        </w:rPr>
        <w:t xml:space="preserve">2020 </w:t>
      </w:r>
      <w:r w:rsidRPr="00E22CF3">
        <w:rPr>
          <w:rStyle w:val="fontstyle21"/>
          <w:rFonts w:asciiTheme="minorEastAsia" w:eastAsiaTheme="minorEastAsia" w:hAnsiTheme="minorEastAsia"/>
        </w:rPr>
        <w:t>年度</w:t>
      </w:r>
      <w:r w:rsidRPr="00E22CF3">
        <w:rPr>
          <w:rStyle w:val="fontstyle21"/>
          <w:rFonts w:asciiTheme="minorEastAsia" w:eastAsiaTheme="minorEastAsia" w:hAnsiTheme="minorEastAsia" w:hint="eastAsia"/>
        </w:rPr>
        <w:t>我校</w:t>
      </w:r>
      <w:r w:rsidRPr="00E22CF3">
        <w:rPr>
          <w:rStyle w:val="fontstyle21"/>
          <w:rFonts w:asciiTheme="minorEastAsia" w:eastAsiaTheme="minorEastAsia" w:hAnsiTheme="minorEastAsia"/>
        </w:rPr>
        <w:t>党费具体收支情况公示如下。</w:t>
      </w:r>
    </w:p>
    <w:p w:rsidR="00AB31FE" w:rsidRPr="00E22CF3" w:rsidRDefault="00AB31FE" w:rsidP="00A61360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 w:hint="eastAsia"/>
          <w:szCs w:val="32"/>
        </w:rPr>
        <w:t>一、收入情况：</w:t>
      </w:r>
    </w:p>
    <w:p w:rsidR="003D3953" w:rsidRPr="00E22CF3" w:rsidRDefault="003D3953" w:rsidP="00A61360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 w:hint="eastAsia"/>
          <w:szCs w:val="32"/>
        </w:rPr>
        <w:t>2020年</w:t>
      </w:r>
      <w:r w:rsidRPr="00E22CF3">
        <w:rPr>
          <w:rFonts w:asciiTheme="minorEastAsia" w:eastAsiaTheme="minorEastAsia" w:hAnsiTheme="minorEastAsia" w:hint="eastAsia"/>
          <w:szCs w:val="32"/>
        </w:rPr>
        <w:t>度</w:t>
      </w:r>
      <w:r w:rsidRPr="00E22CF3">
        <w:rPr>
          <w:rFonts w:asciiTheme="minorEastAsia" w:eastAsiaTheme="minorEastAsia" w:hAnsiTheme="minorEastAsia"/>
          <w:szCs w:val="32"/>
        </w:rPr>
        <w:t>全校党员共缴纳党费</w:t>
      </w:r>
      <w:r w:rsidRPr="00E22CF3">
        <w:rPr>
          <w:rFonts w:asciiTheme="minorEastAsia" w:eastAsiaTheme="minorEastAsia" w:hAnsiTheme="minorEastAsia" w:hint="eastAsia"/>
          <w:szCs w:val="32"/>
        </w:rPr>
        <w:t>223100.69</w:t>
      </w:r>
      <w:r w:rsidRPr="00E22CF3">
        <w:rPr>
          <w:rFonts w:asciiTheme="minorEastAsia" w:eastAsiaTheme="minorEastAsia" w:hAnsiTheme="minorEastAsia"/>
          <w:szCs w:val="32"/>
        </w:rPr>
        <w:t>元</w:t>
      </w:r>
      <w:r w:rsidRPr="00E22CF3">
        <w:rPr>
          <w:rFonts w:asciiTheme="minorEastAsia" w:eastAsiaTheme="minorEastAsia" w:hAnsiTheme="minorEastAsia" w:hint="eastAsia"/>
          <w:szCs w:val="32"/>
        </w:rPr>
        <w:t>，无缴纳大额党费的情况</w:t>
      </w:r>
      <w:r w:rsidRPr="00E22CF3">
        <w:rPr>
          <w:rFonts w:asciiTheme="minorEastAsia" w:eastAsiaTheme="minorEastAsia" w:hAnsiTheme="minorEastAsia"/>
          <w:szCs w:val="32"/>
        </w:rPr>
        <w:t>。</w:t>
      </w:r>
    </w:p>
    <w:p w:rsidR="00AB31FE" w:rsidRPr="00E22CF3" w:rsidRDefault="00AB31FE" w:rsidP="00A61360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 w:hint="eastAsia"/>
          <w:szCs w:val="32"/>
        </w:rPr>
        <w:t>二、支出情况：</w:t>
      </w:r>
    </w:p>
    <w:p w:rsidR="0012216A" w:rsidRPr="00E22CF3" w:rsidRDefault="003D3953" w:rsidP="0012216A">
      <w:pPr>
        <w:widowControl/>
        <w:shd w:val="clear" w:color="auto" w:fill="FFFFFF"/>
        <w:spacing w:line="560" w:lineRule="exact"/>
        <w:ind w:leftChars="200" w:left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 w:hint="eastAsia"/>
          <w:szCs w:val="32"/>
        </w:rPr>
        <w:t>2020</w:t>
      </w:r>
      <w:r w:rsidR="00AB31FE" w:rsidRPr="00E22CF3">
        <w:rPr>
          <w:rFonts w:asciiTheme="minorEastAsia" w:eastAsiaTheme="minorEastAsia" w:hAnsiTheme="minorEastAsia" w:hint="eastAsia"/>
          <w:szCs w:val="32"/>
        </w:rPr>
        <w:t>年度</w:t>
      </w:r>
      <w:r w:rsidR="004F5FB6" w:rsidRPr="00E22CF3">
        <w:rPr>
          <w:rFonts w:asciiTheme="minorEastAsia" w:eastAsiaTheme="minorEastAsia" w:hAnsiTheme="minorEastAsia" w:hint="eastAsia"/>
          <w:szCs w:val="32"/>
        </w:rPr>
        <w:t>本级</w:t>
      </w:r>
      <w:r w:rsidR="00520FEE" w:rsidRPr="00E22CF3">
        <w:rPr>
          <w:rFonts w:asciiTheme="minorEastAsia" w:eastAsiaTheme="minorEastAsia" w:hAnsiTheme="minorEastAsia"/>
          <w:szCs w:val="32"/>
        </w:rPr>
        <w:t>党费总支出为</w:t>
      </w:r>
      <w:r w:rsidR="00181560">
        <w:rPr>
          <w:rFonts w:asciiTheme="minorEastAsia" w:eastAsiaTheme="minorEastAsia" w:hAnsiTheme="minorEastAsia" w:hint="eastAsia"/>
          <w:szCs w:val="32"/>
        </w:rPr>
        <w:t>161092.35</w:t>
      </w:r>
      <w:r w:rsidR="004F5FB6" w:rsidRPr="00E22CF3">
        <w:rPr>
          <w:rFonts w:asciiTheme="minorEastAsia" w:eastAsiaTheme="minorEastAsia" w:hAnsiTheme="minorEastAsia"/>
          <w:szCs w:val="32"/>
        </w:rPr>
        <w:t>元，</w:t>
      </w:r>
      <w:r w:rsidR="00AB31FE" w:rsidRPr="00E22CF3">
        <w:rPr>
          <w:rFonts w:asciiTheme="minorEastAsia" w:eastAsiaTheme="minorEastAsia" w:hAnsiTheme="minorEastAsia" w:hint="eastAsia"/>
          <w:szCs w:val="32"/>
        </w:rPr>
        <w:t>支出项目如下：</w:t>
      </w:r>
    </w:p>
    <w:p w:rsidR="00CC2953" w:rsidRDefault="00900590" w:rsidP="0012216A">
      <w:pPr>
        <w:widowControl/>
        <w:shd w:val="clear" w:color="auto" w:fill="FFFFFF"/>
        <w:spacing w:line="560" w:lineRule="exact"/>
        <w:ind w:leftChars="200" w:left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 w:hint="eastAsia"/>
          <w:szCs w:val="32"/>
        </w:rPr>
        <w:t>1.</w:t>
      </w:r>
      <w:r w:rsidR="0099073E" w:rsidRPr="00E22CF3">
        <w:rPr>
          <w:rFonts w:asciiTheme="minorEastAsia" w:eastAsiaTheme="minorEastAsia" w:hAnsiTheme="minorEastAsia" w:hint="eastAsia"/>
          <w:szCs w:val="32"/>
        </w:rPr>
        <w:t>向</w:t>
      </w:r>
      <w:r w:rsidRPr="00E22CF3">
        <w:rPr>
          <w:rFonts w:asciiTheme="minorEastAsia" w:eastAsiaTheme="minorEastAsia" w:hAnsiTheme="minorEastAsia"/>
          <w:szCs w:val="32"/>
        </w:rPr>
        <w:t>省委教育工委</w:t>
      </w:r>
      <w:r w:rsidR="0099073E" w:rsidRPr="00E22CF3">
        <w:rPr>
          <w:rFonts w:asciiTheme="minorEastAsia" w:eastAsiaTheme="minorEastAsia" w:hAnsiTheme="minorEastAsia" w:hint="eastAsia"/>
          <w:szCs w:val="32"/>
        </w:rPr>
        <w:t>上缴党费</w:t>
      </w:r>
      <w:r w:rsidR="0099073E" w:rsidRPr="00E22CF3">
        <w:rPr>
          <w:rFonts w:asciiTheme="minorEastAsia" w:eastAsiaTheme="minorEastAsia" w:hAnsiTheme="minorEastAsia" w:hint="eastAsia"/>
          <w:szCs w:val="32"/>
        </w:rPr>
        <w:t>20689.05</w:t>
      </w:r>
      <w:r w:rsidRPr="00E22CF3">
        <w:rPr>
          <w:rFonts w:asciiTheme="minorEastAsia" w:eastAsiaTheme="minorEastAsia" w:hAnsiTheme="minorEastAsia" w:hint="eastAsia"/>
          <w:szCs w:val="32"/>
        </w:rPr>
        <w:t>元</w:t>
      </w:r>
      <w:r w:rsidR="00CC2953">
        <w:rPr>
          <w:rFonts w:asciiTheme="minorEastAsia" w:eastAsiaTheme="minorEastAsia" w:hAnsiTheme="minorEastAsia" w:hint="eastAsia"/>
          <w:szCs w:val="32"/>
        </w:rPr>
        <w:t>，占本级支出总额的</w:t>
      </w:r>
    </w:p>
    <w:p w:rsidR="00900590" w:rsidRPr="00E22CF3" w:rsidRDefault="00CC2953" w:rsidP="00CC2953">
      <w:pPr>
        <w:widowControl/>
        <w:shd w:val="clear" w:color="auto" w:fill="FFFFFF"/>
        <w:spacing w:line="560" w:lineRule="exact"/>
        <w:rPr>
          <w:rFonts w:asciiTheme="minorEastAsia" w:eastAsiaTheme="minorEastAsia" w:hAnsiTheme="minorEastAsia" w:hint="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12.84%</w:t>
      </w:r>
      <w:r w:rsidR="0099073E" w:rsidRPr="00E22CF3">
        <w:rPr>
          <w:rFonts w:asciiTheme="minorEastAsia" w:eastAsiaTheme="minorEastAsia" w:hAnsiTheme="minorEastAsia" w:hint="eastAsia"/>
          <w:szCs w:val="32"/>
        </w:rPr>
        <w:t>；</w:t>
      </w:r>
    </w:p>
    <w:p w:rsidR="0012216A" w:rsidRPr="00E22CF3" w:rsidRDefault="0099073E" w:rsidP="0099073E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 w:hint="eastAsia"/>
          <w:szCs w:val="32"/>
        </w:rPr>
        <w:t>2.</w:t>
      </w:r>
      <w:r w:rsidR="00520FEE" w:rsidRPr="00E22CF3">
        <w:rPr>
          <w:rFonts w:asciiTheme="minorEastAsia" w:eastAsiaTheme="minorEastAsia" w:hAnsiTheme="minorEastAsia"/>
          <w:szCs w:val="32"/>
        </w:rPr>
        <w:t>按</w:t>
      </w:r>
      <w:r w:rsidR="00E22CF3">
        <w:rPr>
          <w:rFonts w:asciiTheme="minorEastAsia" w:eastAsiaTheme="minorEastAsia" w:hAnsiTheme="minorEastAsia" w:hint="eastAsia"/>
          <w:szCs w:val="32"/>
        </w:rPr>
        <w:t>2019</w:t>
      </w:r>
      <w:r w:rsidR="0012216A" w:rsidRPr="00E22CF3">
        <w:rPr>
          <w:rFonts w:asciiTheme="minorEastAsia" w:eastAsiaTheme="minorEastAsia" w:hAnsiTheme="minorEastAsia" w:hint="eastAsia"/>
          <w:szCs w:val="32"/>
        </w:rPr>
        <w:t>年度</w:t>
      </w:r>
      <w:r w:rsidR="00520FEE" w:rsidRPr="00E22CF3">
        <w:rPr>
          <w:rFonts w:asciiTheme="minorEastAsia" w:eastAsiaTheme="minorEastAsia" w:hAnsiTheme="minorEastAsia"/>
          <w:szCs w:val="32"/>
        </w:rPr>
        <w:t>党员</w:t>
      </w:r>
      <w:r w:rsidR="0012216A" w:rsidRPr="00E22CF3">
        <w:rPr>
          <w:rFonts w:asciiTheme="minorEastAsia" w:eastAsiaTheme="minorEastAsia" w:hAnsiTheme="minorEastAsia"/>
          <w:szCs w:val="32"/>
        </w:rPr>
        <w:t>实际交纳党费总数的一定比例下</w:t>
      </w:r>
      <w:r w:rsidR="0012216A" w:rsidRPr="00E22CF3">
        <w:rPr>
          <w:rFonts w:asciiTheme="minorEastAsia" w:eastAsiaTheme="minorEastAsia" w:hAnsiTheme="minorEastAsia" w:hint="eastAsia"/>
          <w:szCs w:val="32"/>
        </w:rPr>
        <w:t>拨</w:t>
      </w:r>
      <w:r w:rsidR="003D3953" w:rsidRPr="00E22CF3">
        <w:rPr>
          <w:rFonts w:asciiTheme="minorEastAsia" w:eastAsiaTheme="minorEastAsia" w:hAnsiTheme="minorEastAsia" w:hint="eastAsia"/>
          <w:szCs w:val="32"/>
        </w:rPr>
        <w:t>68963.50元</w:t>
      </w:r>
      <w:r w:rsidR="00AB31FE" w:rsidRPr="00E22CF3">
        <w:rPr>
          <w:rFonts w:asciiTheme="minorEastAsia" w:eastAsiaTheme="minorEastAsia" w:hAnsiTheme="minorEastAsia" w:hint="eastAsia"/>
          <w:szCs w:val="32"/>
        </w:rPr>
        <w:t>，占</w:t>
      </w:r>
      <w:r w:rsidR="00CC2953">
        <w:rPr>
          <w:rFonts w:asciiTheme="minorEastAsia" w:eastAsiaTheme="minorEastAsia" w:hAnsiTheme="minorEastAsia" w:hint="eastAsia"/>
          <w:szCs w:val="32"/>
        </w:rPr>
        <w:t>本级</w:t>
      </w:r>
      <w:r w:rsidR="00AB31FE" w:rsidRPr="00E22CF3">
        <w:rPr>
          <w:rFonts w:asciiTheme="minorEastAsia" w:eastAsiaTheme="minorEastAsia" w:hAnsiTheme="minorEastAsia" w:hint="eastAsia"/>
          <w:szCs w:val="32"/>
        </w:rPr>
        <w:t>支出总额的</w:t>
      </w:r>
      <w:r w:rsidR="00CC2953">
        <w:rPr>
          <w:rFonts w:asciiTheme="minorEastAsia" w:eastAsiaTheme="minorEastAsia" w:hAnsiTheme="minorEastAsia" w:hint="eastAsia"/>
          <w:szCs w:val="32"/>
        </w:rPr>
        <w:t>42.81%</w:t>
      </w:r>
      <w:r w:rsidR="0012216A" w:rsidRPr="00E22CF3">
        <w:rPr>
          <w:rFonts w:asciiTheme="minorEastAsia" w:eastAsiaTheme="minorEastAsia" w:hAnsiTheme="minorEastAsia" w:hint="eastAsia"/>
          <w:szCs w:val="32"/>
        </w:rPr>
        <w:t>；</w:t>
      </w:r>
    </w:p>
    <w:p w:rsidR="0012216A" w:rsidRPr="00E22CF3" w:rsidRDefault="00E22CF3" w:rsidP="0012216A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3</w:t>
      </w:r>
      <w:r w:rsidR="000B6631" w:rsidRPr="00E22CF3">
        <w:rPr>
          <w:rFonts w:asciiTheme="minorEastAsia" w:eastAsiaTheme="minorEastAsia" w:hAnsiTheme="minorEastAsia" w:hint="eastAsia"/>
          <w:szCs w:val="32"/>
        </w:rPr>
        <w:t>.</w:t>
      </w:r>
      <w:r w:rsidR="0099073E" w:rsidRPr="00E22CF3">
        <w:rPr>
          <w:rFonts w:asciiTheme="minorEastAsia" w:eastAsiaTheme="minorEastAsia" w:hAnsiTheme="minorEastAsia"/>
          <w:szCs w:val="32"/>
        </w:rPr>
        <w:t>党员教育</w:t>
      </w:r>
      <w:bookmarkStart w:id="0" w:name="_GoBack"/>
      <w:bookmarkEnd w:id="0"/>
      <w:r w:rsidR="0099073E" w:rsidRPr="00E22CF3">
        <w:rPr>
          <w:rFonts w:asciiTheme="minorEastAsia" w:eastAsiaTheme="minorEastAsia" w:hAnsiTheme="minorEastAsia"/>
          <w:szCs w:val="32"/>
        </w:rPr>
        <w:t>培训</w:t>
      </w:r>
      <w:r w:rsidR="0099073E" w:rsidRPr="00E22CF3">
        <w:rPr>
          <w:rFonts w:asciiTheme="minorEastAsia" w:eastAsiaTheme="minorEastAsia" w:hAnsiTheme="minorEastAsia" w:hint="eastAsia"/>
          <w:szCs w:val="32"/>
        </w:rPr>
        <w:t>20511.80</w:t>
      </w:r>
      <w:r w:rsidR="0099073E" w:rsidRPr="00E22CF3">
        <w:rPr>
          <w:rFonts w:asciiTheme="minorEastAsia" w:eastAsiaTheme="minorEastAsia" w:hAnsiTheme="minorEastAsia"/>
          <w:szCs w:val="32"/>
        </w:rPr>
        <w:t>元</w:t>
      </w:r>
      <w:r w:rsidR="00CC2953">
        <w:rPr>
          <w:rFonts w:asciiTheme="minorEastAsia" w:eastAsiaTheme="minorEastAsia" w:hAnsiTheme="minorEastAsia" w:hint="eastAsia"/>
          <w:szCs w:val="32"/>
        </w:rPr>
        <w:t>，</w:t>
      </w:r>
      <w:r w:rsidR="00CC2953" w:rsidRPr="00E22CF3">
        <w:rPr>
          <w:rFonts w:asciiTheme="minorEastAsia" w:eastAsiaTheme="minorEastAsia" w:hAnsiTheme="minorEastAsia" w:hint="eastAsia"/>
          <w:szCs w:val="32"/>
        </w:rPr>
        <w:t>占</w:t>
      </w:r>
      <w:r w:rsidR="00CC2953">
        <w:rPr>
          <w:rFonts w:asciiTheme="minorEastAsia" w:eastAsiaTheme="minorEastAsia" w:hAnsiTheme="minorEastAsia" w:hint="eastAsia"/>
          <w:szCs w:val="32"/>
        </w:rPr>
        <w:t>本级</w:t>
      </w:r>
      <w:r w:rsidR="00CC2953" w:rsidRPr="00E22CF3">
        <w:rPr>
          <w:rFonts w:asciiTheme="minorEastAsia" w:eastAsiaTheme="minorEastAsia" w:hAnsiTheme="minorEastAsia" w:hint="eastAsia"/>
          <w:szCs w:val="32"/>
        </w:rPr>
        <w:t>支出总额的</w:t>
      </w:r>
      <w:r w:rsidR="00CC2953">
        <w:rPr>
          <w:rFonts w:asciiTheme="minorEastAsia" w:eastAsiaTheme="minorEastAsia" w:hAnsiTheme="minorEastAsia" w:hint="eastAsia"/>
          <w:szCs w:val="32"/>
        </w:rPr>
        <w:t>12.73%</w:t>
      </w:r>
      <w:r w:rsidR="000B6631" w:rsidRPr="00E22CF3">
        <w:rPr>
          <w:rFonts w:asciiTheme="minorEastAsia" w:eastAsiaTheme="minorEastAsia" w:hAnsiTheme="minorEastAsia" w:hint="eastAsia"/>
          <w:szCs w:val="32"/>
        </w:rPr>
        <w:t>；</w:t>
      </w:r>
    </w:p>
    <w:p w:rsidR="0012216A" w:rsidRPr="00E22CF3" w:rsidRDefault="00E22CF3" w:rsidP="0012216A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4</w:t>
      </w:r>
      <w:r w:rsidRPr="00E22CF3">
        <w:rPr>
          <w:rFonts w:asciiTheme="minorEastAsia" w:eastAsiaTheme="minorEastAsia" w:hAnsiTheme="minorEastAsia" w:hint="eastAsia"/>
          <w:szCs w:val="32"/>
        </w:rPr>
        <w:t>.</w:t>
      </w:r>
      <w:r w:rsidR="0099073E" w:rsidRPr="00E22CF3">
        <w:rPr>
          <w:rFonts w:asciiTheme="minorEastAsia" w:eastAsiaTheme="minorEastAsia" w:hAnsiTheme="minorEastAsia" w:hint="eastAsia"/>
          <w:szCs w:val="32"/>
        </w:rPr>
        <w:t>订阅或购买用于开展党员教育的报刊、资料、音像制品50928.00元</w:t>
      </w:r>
      <w:r w:rsidR="00CC2953">
        <w:rPr>
          <w:rFonts w:asciiTheme="minorEastAsia" w:eastAsiaTheme="minorEastAsia" w:hAnsiTheme="minorEastAsia" w:hint="eastAsia"/>
          <w:szCs w:val="32"/>
        </w:rPr>
        <w:t>，</w:t>
      </w:r>
      <w:r w:rsidR="00CC2953" w:rsidRPr="00E22CF3">
        <w:rPr>
          <w:rFonts w:asciiTheme="minorEastAsia" w:eastAsiaTheme="minorEastAsia" w:hAnsiTheme="minorEastAsia" w:hint="eastAsia"/>
          <w:szCs w:val="32"/>
        </w:rPr>
        <w:t>占</w:t>
      </w:r>
      <w:r w:rsidR="00CC2953">
        <w:rPr>
          <w:rFonts w:asciiTheme="minorEastAsia" w:eastAsiaTheme="minorEastAsia" w:hAnsiTheme="minorEastAsia" w:hint="eastAsia"/>
          <w:szCs w:val="32"/>
        </w:rPr>
        <w:t>本级</w:t>
      </w:r>
      <w:r w:rsidR="00CC2953" w:rsidRPr="00E22CF3">
        <w:rPr>
          <w:rFonts w:asciiTheme="minorEastAsia" w:eastAsiaTheme="minorEastAsia" w:hAnsiTheme="minorEastAsia" w:hint="eastAsia"/>
          <w:szCs w:val="32"/>
        </w:rPr>
        <w:t>支出总额的</w:t>
      </w:r>
      <w:r w:rsidR="00CC2953">
        <w:rPr>
          <w:rFonts w:asciiTheme="minorEastAsia" w:eastAsiaTheme="minorEastAsia" w:hAnsiTheme="minorEastAsia" w:hint="eastAsia"/>
          <w:szCs w:val="32"/>
        </w:rPr>
        <w:t>31.61%</w:t>
      </w:r>
      <w:r w:rsidR="0099073E" w:rsidRPr="00E22CF3">
        <w:rPr>
          <w:rFonts w:asciiTheme="minorEastAsia" w:eastAsiaTheme="minorEastAsia" w:hAnsiTheme="minorEastAsia" w:hint="eastAsia"/>
          <w:szCs w:val="32"/>
        </w:rPr>
        <w:t>；</w:t>
      </w:r>
    </w:p>
    <w:p w:rsidR="00AB31FE" w:rsidRPr="00E22CF3" w:rsidRDefault="0012216A" w:rsidP="00A61360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 w:hint="eastAsia"/>
          <w:szCs w:val="32"/>
        </w:rPr>
        <w:t>三、</w:t>
      </w:r>
      <w:r w:rsidR="00181560">
        <w:rPr>
          <w:rFonts w:asciiTheme="minorEastAsia" w:eastAsiaTheme="minorEastAsia" w:hAnsiTheme="minorEastAsia" w:hint="eastAsia"/>
          <w:szCs w:val="32"/>
        </w:rPr>
        <w:t>2020</w:t>
      </w:r>
      <w:r w:rsidR="004F5FB6" w:rsidRPr="00E22CF3">
        <w:rPr>
          <w:rFonts w:asciiTheme="minorEastAsia" w:eastAsiaTheme="minorEastAsia" w:hAnsiTheme="minorEastAsia" w:hint="eastAsia"/>
          <w:szCs w:val="32"/>
        </w:rPr>
        <w:t>年度下一级收入为</w:t>
      </w:r>
      <w:r w:rsidR="00181560" w:rsidRPr="00CC2953">
        <w:rPr>
          <w:rFonts w:asciiTheme="minorEastAsia" w:eastAsiaTheme="minorEastAsia" w:hAnsiTheme="minorEastAsia" w:hint="eastAsia"/>
          <w:szCs w:val="32"/>
        </w:rPr>
        <w:t>68963.50</w:t>
      </w:r>
      <w:r w:rsidR="00CC2953">
        <w:rPr>
          <w:rFonts w:asciiTheme="minorEastAsia" w:eastAsiaTheme="minorEastAsia" w:hAnsiTheme="minorEastAsia" w:hint="eastAsia"/>
          <w:szCs w:val="32"/>
        </w:rPr>
        <w:t>元；</w:t>
      </w:r>
      <w:r w:rsidR="00CC2953" w:rsidRPr="00CC2953">
        <w:rPr>
          <w:rFonts w:asciiTheme="minorEastAsia" w:eastAsiaTheme="minorEastAsia" w:hAnsiTheme="minorEastAsia" w:hint="eastAsia"/>
          <w:szCs w:val="32"/>
        </w:rPr>
        <w:t>下一级党费总支出为3520.00元，包括订阅或购买用于开展党员教育的报刊、资料、音像制品1920.00元；补助生活困难党员1600.00元。</w:t>
      </w:r>
    </w:p>
    <w:p w:rsidR="00520FEE" w:rsidRPr="00E22CF3" w:rsidRDefault="00520FEE" w:rsidP="00A61360">
      <w:pPr>
        <w:widowControl/>
        <w:shd w:val="clear" w:color="auto" w:fill="FFFFFF"/>
        <w:spacing w:line="560" w:lineRule="exact"/>
        <w:ind w:firstLineChars="200" w:firstLine="640"/>
        <w:rPr>
          <w:rFonts w:asciiTheme="minorEastAsia" w:eastAsiaTheme="minorEastAsia" w:hAnsiTheme="minorEastAsia"/>
          <w:szCs w:val="32"/>
        </w:rPr>
      </w:pPr>
      <w:r w:rsidRPr="00E22CF3">
        <w:rPr>
          <w:rFonts w:asciiTheme="minorEastAsia" w:eastAsiaTheme="minorEastAsia" w:hAnsiTheme="minorEastAsia"/>
          <w:szCs w:val="32"/>
        </w:rPr>
        <w:t>截止到</w:t>
      </w:r>
      <w:r w:rsidR="00BE504F" w:rsidRPr="00E22CF3">
        <w:rPr>
          <w:rFonts w:asciiTheme="minorEastAsia" w:eastAsiaTheme="minorEastAsia" w:hAnsiTheme="minorEastAsia" w:hint="eastAsia"/>
          <w:szCs w:val="32"/>
        </w:rPr>
        <w:t>2</w:t>
      </w:r>
      <w:r w:rsidR="00CC2953">
        <w:rPr>
          <w:rFonts w:asciiTheme="minorEastAsia" w:eastAsiaTheme="minorEastAsia" w:hAnsiTheme="minorEastAsia"/>
          <w:szCs w:val="32"/>
        </w:rPr>
        <w:t>0</w:t>
      </w:r>
      <w:r w:rsidR="00CC2953">
        <w:rPr>
          <w:rFonts w:asciiTheme="minorEastAsia" w:eastAsiaTheme="minorEastAsia" w:hAnsiTheme="minorEastAsia" w:hint="eastAsia"/>
          <w:szCs w:val="32"/>
        </w:rPr>
        <w:t>20</w:t>
      </w:r>
      <w:r w:rsidRPr="00E22CF3">
        <w:rPr>
          <w:rFonts w:asciiTheme="minorEastAsia" w:eastAsiaTheme="minorEastAsia" w:hAnsiTheme="minorEastAsia"/>
          <w:szCs w:val="32"/>
        </w:rPr>
        <w:t>年底，</w:t>
      </w:r>
      <w:r w:rsidR="00BE504F" w:rsidRPr="00E22CF3">
        <w:rPr>
          <w:rFonts w:asciiTheme="minorEastAsia" w:eastAsiaTheme="minorEastAsia" w:hAnsiTheme="minorEastAsia"/>
          <w:szCs w:val="32"/>
        </w:rPr>
        <w:t>党费累计</w:t>
      </w:r>
      <w:r w:rsidRPr="00E22CF3">
        <w:rPr>
          <w:rFonts w:asciiTheme="minorEastAsia" w:eastAsiaTheme="minorEastAsia" w:hAnsiTheme="minorEastAsia"/>
          <w:szCs w:val="32"/>
        </w:rPr>
        <w:t>结存</w:t>
      </w:r>
      <w:r w:rsidR="00CC2953" w:rsidRPr="00CC2953">
        <w:rPr>
          <w:rFonts w:asciiTheme="minorEastAsia" w:eastAsiaTheme="minorEastAsia" w:hAnsiTheme="minorEastAsia"/>
          <w:szCs w:val="32"/>
        </w:rPr>
        <w:t>787580.95</w:t>
      </w:r>
      <w:r w:rsidRPr="00E22CF3">
        <w:rPr>
          <w:rFonts w:asciiTheme="minorEastAsia" w:eastAsiaTheme="minorEastAsia" w:hAnsiTheme="minorEastAsia"/>
          <w:szCs w:val="32"/>
        </w:rPr>
        <w:t>元。</w:t>
      </w:r>
    </w:p>
    <w:p w:rsidR="00520FEE" w:rsidRPr="00CC2953" w:rsidRDefault="00520FEE" w:rsidP="00E20B73">
      <w:pPr>
        <w:spacing w:beforeLines="50" w:before="156" w:afterLines="50" w:after="156" w:line="540" w:lineRule="exact"/>
        <w:ind w:right="600" w:firstLineChars="200" w:firstLine="600"/>
        <w:jc w:val="center"/>
        <w:rPr>
          <w:rFonts w:ascii="仿宋_GB2312"/>
          <w:sz w:val="30"/>
          <w:szCs w:val="30"/>
        </w:rPr>
      </w:pPr>
    </w:p>
    <w:sectPr w:rsidR="00520FEE" w:rsidRPr="00CC2953" w:rsidSect="0012216A">
      <w:footerReference w:type="default" r:id="rId7"/>
      <w:pgSz w:w="11906" w:h="16838"/>
      <w:pgMar w:top="1440" w:right="1361" w:bottom="1440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39" w:rsidRDefault="00E12C39" w:rsidP="00590DFB">
      <w:r>
        <w:separator/>
      </w:r>
    </w:p>
  </w:endnote>
  <w:endnote w:type="continuationSeparator" w:id="0">
    <w:p w:rsidR="00E12C39" w:rsidRDefault="00E12C39" w:rsidP="0059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FangSong">
    <w:altName w:val="Times New Roman"/>
    <w:panose1 w:val="00000000000000000000"/>
    <w:charset w:val="00"/>
    <w:family w:val="roman"/>
    <w:notTrueType/>
    <w:pitch w:val="default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EE" w:rsidRDefault="005C40F6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C2953" w:rsidRPr="00CC2953">
      <w:rPr>
        <w:noProof/>
        <w:lang w:val="zh-CN"/>
      </w:rPr>
      <w:t>-</w:t>
    </w:r>
    <w:r w:rsidR="00CC2953">
      <w:rPr>
        <w:noProof/>
      </w:rPr>
      <w:t xml:space="preserve"> 1 -</w:t>
    </w:r>
    <w:r>
      <w:rPr>
        <w:noProof/>
      </w:rPr>
      <w:fldChar w:fldCharType="end"/>
    </w:r>
  </w:p>
  <w:p w:rsidR="00520FEE" w:rsidRDefault="00520FE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39" w:rsidRDefault="00E12C39" w:rsidP="00590DFB">
      <w:r>
        <w:separator/>
      </w:r>
    </w:p>
  </w:footnote>
  <w:footnote w:type="continuationSeparator" w:id="0">
    <w:p w:rsidR="00E12C39" w:rsidRDefault="00E12C39" w:rsidP="00590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08FD"/>
    <w:multiLevelType w:val="hybridMultilevel"/>
    <w:tmpl w:val="A1FE2F44"/>
    <w:lvl w:ilvl="0" w:tplc="18D8959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9BE5423"/>
    <w:multiLevelType w:val="hybridMultilevel"/>
    <w:tmpl w:val="17741D40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6867006"/>
    <w:multiLevelType w:val="hybridMultilevel"/>
    <w:tmpl w:val="12746D6A"/>
    <w:lvl w:ilvl="0" w:tplc="9DC056D8">
      <w:start w:val="1"/>
      <w:numFmt w:val="japaneseCounting"/>
      <w:lvlText w:val="%1、"/>
      <w:lvlJc w:val="left"/>
      <w:pPr>
        <w:ind w:left="13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6"/>
    <w:rsid w:val="00000C72"/>
    <w:rsid w:val="00032771"/>
    <w:rsid w:val="000401D3"/>
    <w:rsid w:val="00047F24"/>
    <w:rsid w:val="00053F5E"/>
    <w:rsid w:val="00064CAD"/>
    <w:rsid w:val="00065E6B"/>
    <w:rsid w:val="000774EA"/>
    <w:rsid w:val="000803D2"/>
    <w:rsid w:val="00084D0D"/>
    <w:rsid w:val="000A09C2"/>
    <w:rsid w:val="000A4077"/>
    <w:rsid w:val="000B28AD"/>
    <w:rsid w:val="000B6631"/>
    <w:rsid w:val="000C0009"/>
    <w:rsid w:val="000D227E"/>
    <w:rsid w:val="000D2C82"/>
    <w:rsid w:val="000D645B"/>
    <w:rsid w:val="000F5E70"/>
    <w:rsid w:val="0010220D"/>
    <w:rsid w:val="00104E4D"/>
    <w:rsid w:val="0012216A"/>
    <w:rsid w:val="00125214"/>
    <w:rsid w:val="00133550"/>
    <w:rsid w:val="00175559"/>
    <w:rsid w:val="00176C8E"/>
    <w:rsid w:val="00176CAA"/>
    <w:rsid w:val="00181560"/>
    <w:rsid w:val="001A3EEE"/>
    <w:rsid w:val="001B0BD1"/>
    <w:rsid w:val="001B1934"/>
    <w:rsid w:val="001B3C17"/>
    <w:rsid w:val="001D1307"/>
    <w:rsid w:val="001D2E10"/>
    <w:rsid w:val="001E2543"/>
    <w:rsid w:val="001E359E"/>
    <w:rsid w:val="001E42EA"/>
    <w:rsid w:val="001E4B1E"/>
    <w:rsid w:val="001F47E1"/>
    <w:rsid w:val="00211E63"/>
    <w:rsid w:val="002217C1"/>
    <w:rsid w:val="00236DFA"/>
    <w:rsid w:val="00241EF3"/>
    <w:rsid w:val="00247250"/>
    <w:rsid w:val="002511EE"/>
    <w:rsid w:val="00256DB8"/>
    <w:rsid w:val="0026653F"/>
    <w:rsid w:val="00284D46"/>
    <w:rsid w:val="002907A7"/>
    <w:rsid w:val="00295410"/>
    <w:rsid w:val="002A23F6"/>
    <w:rsid w:val="002A69A2"/>
    <w:rsid w:val="002C49C3"/>
    <w:rsid w:val="002C6182"/>
    <w:rsid w:val="002C762F"/>
    <w:rsid w:val="002D6684"/>
    <w:rsid w:val="002E00DC"/>
    <w:rsid w:val="002F235D"/>
    <w:rsid w:val="00300E6C"/>
    <w:rsid w:val="003022B3"/>
    <w:rsid w:val="00302E04"/>
    <w:rsid w:val="003161B4"/>
    <w:rsid w:val="0032464A"/>
    <w:rsid w:val="00325544"/>
    <w:rsid w:val="0033367D"/>
    <w:rsid w:val="00341F19"/>
    <w:rsid w:val="00347033"/>
    <w:rsid w:val="0035285E"/>
    <w:rsid w:val="00357596"/>
    <w:rsid w:val="0037529D"/>
    <w:rsid w:val="003760A2"/>
    <w:rsid w:val="003A77CF"/>
    <w:rsid w:val="003D3953"/>
    <w:rsid w:val="003D79A5"/>
    <w:rsid w:val="003E04B1"/>
    <w:rsid w:val="003F062C"/>
    <w:rsid w:val="003F1070"/>
    <w:rsid w:val="00437407"/>
    <w:rsid w:val="00470B42"/>
    <w:rsid w:val="00481190"/>
    <w:rsid w:val="00482463"/>
    <w:rsid w:val="0048418A"/>
    <w:rsid w:val="004A6228"/>
    <w:rsid w:val="004C4AEF"/>
    <w:rsid w:val="004D528B"/>
    <w:rsid w:val="004E6624"/>
    <w:rsid w:val="004F5FB6"/>
    <w:rsid w:val="0051197B"/>
    <w:rsid w:val="00520FEE"/>
    <w:rsid w:val="005274EC"/>
    <w:rsid w:val="00536958"/>
    <w:rsid w:val="0055353B"/>
    <w:rsid w:val="005571F8"/>
    <w:rsid w:val="00563D39"/>
    <w:rsid w:val="00567459"/>
    <w:rsid w:val="00573C98"/>
    <w:rsid w:val="00582E8A"/>
    <w:rsid w:val="00590DFB"/>
    <w:rsid w:val="00593945"/>
    <w:rsid w:val="00595C13"/>
    <w:rsid w:val="005B4BB9"/>
    <w:rsid w:val="005C31F0"/>
    <w:rsid w:val="005C40F6"/>
    <w:rsid w:val="005F740C"/>
    <w:rsid w:val="006062A1"/>
    <w:rsid w:val="0060661D"/>
    <w:rsid w:val="00613110"/>
    <w:rsid w:val="006278A1"/>
    <w:rsid w:val="00657AFC"/>
    <w:rsid w:val="00663432"/>
    <w:rsid w:val="00674F2B"/>
    <w:rsid w:val="006A3F62"/>
    <w:rsid w:val="006A4680"/>
    <w:rsid w:val="006A4825"/>
    <w:rsid w:val="006B1F6B"/>
    <w:rsid w:val="006B701A"/>
    <w:rsid w:val="006C7D93"/>
    <w:rsid w:val="006D6D8F"/>
    <w:rsid w:val="006D6F41"/>
    <w:rsid w:val="007016EB"/>
    <w:rsid w:val="00710D7D"/>
    <w:rsid w:val="0071500A"/>
    <w:rsid w:val="00727240"/>
    <w:rsid w:val="00733CB8"/>
    <w:rsid w:val="00740C6F"/>
    <w:rsid w:val="00750562"/>
    <w:rsid w:val="00760834"/>
    <w:rsid w:val="007702D5"/>
    <w:rsid w:val="00771575"/>
    <w:rsid w:val="007906DA"/>
    <w:rsid w:val="007914FC"/>
    <w:rsid w:val="007A3DED"/>
    <w:rsid w:val="007C266E"/>
    <w:rsid w:val="007C7E05"/>
    <w:rsid w:val="008112D5"/>
    <w:rsid w:val="0081530D"/>
    <w:rsid w:val="00831827"/>
    <w:rsid w:val="008752D5"/>
    <w:rsid w:val="00877A3D"/>
    <w:rsid w:val="00891A29"/>
    <w:rsid w:val="008933D1"/>
    <w:rsid w:val="008F4914"/>
    <w:rsid w:val="008F4AE2"/>
    <w:rsid w:val="00900590"/>
    <w:rsid w:val="00934479"/>
    <w:rsid w:val="00937664"/>
    <w:rsid w:val="00942DC3"/>
    <w:rsid w:val="00951BB8"/>
    <w:rsid w:val="00964EAE"/>
    <w:rsid w:val="00970A54"/>
    <w:rsid w:val="0099073E"/>
    <w:rsid w:val="009A6E3F"/>
    <w:rsid w:val="009C1108"/>
    <w:rsid w:val="009C586E"/>
    <w:rsid w:val="009C74D1"/>
    <w:rsid w:val="009D71CF"/>
    <w:rsid w:val="009E061D"/>
    <w:rsid w:val="009E5D6A"/>
    <w:rsid w:val="00A05B8F"/>
    <w:rsid w:val="00A12C98"/>
    <w:rsid w:val="00A219A1"/>
    <w:rsid w:val="00A252D6"/>
    <w:rsid w:val="00A25760"/>
    <w:rsid w:val="00A31250"/>
    <w:rsid w:val="00A54931"/>
    <w:rsid w:val="00A54E44"/>
    <w:rsid w:val="00A602E7"/>
    <w:rsid w:val="00A61360"/>
    <w:rsid w:val="00A62DDC"/>
    <w:rsid w:val="00A70452"/>
    <w:rsid w:val="00A7052B"/>
    <w:rsid w:val="00A804E5"/>
    <w:rsid w:val="00A85D31"/>
    <w:rsid w:val="00A90B6F"/>
    <w:rsid w:val="00A91A9C"/>
    <w:rsid w:val="00A94701"/>
    <w:rsid w:val="00AA0531"/>
    <w:rsid w:val="00AB2BFD"/>
    <w:rsid w:val="00AB31FE"/>
    <w:rsid w:val="00AD08B0"/>
    <w:rsid w:val="00AE500F"/>
    <w:rsid w:val="00AE7559"/>
    <w:rsid w:val="00AF1224"/>
    <w:rsid w:val="00AF13FF"/>
    <w:rsid w:val="00AF2033"/>
    <w:rsid w:val="00AF54FF"/>
    <w:rsid w:val="00B03DB0"/>
    <w:rsid w:val="00B0489B"/>
    <w:rsid w:val="00B11D96"/>
    <w:rsid w:val="00B1531B"/>
    <w:rsid w:val="00B23C7C"/>
    <w:rsid w:val="00B321F1"/>
    <w:rsid w:val="00B33D13"/>
    <w:rsid w:val="00B479F2"/>
    <w:rsid w:val="00B73D5D"/>
    <w:rsid w:val="00B747CB"/>
    <w:rsid w:val="00BA0AFC"/>
    <w:rsid w:val="00BD0198"/>
    <w:rsid w:val="00BD5C10"/>
    <w:rsid w:val="00BD72DF"/>
    <w:rsid w:val="00BE152E"/>
    <w:rsid w:val="00BE504F"/>
    <w:rsid w:val="00BE7B12"/>
    <w:rsid w:val="00C235D5"/>
    <w:rsid w:val="00C3474D"/>
    <w:rsid w:val="00C4758F"/>
    <w:rsid w:val="00C600CB"/>
    <w:rsid w:val="00C71405"/>
    <w:rsid w:val="00C85D55"/>
    <w:rsid w:val="00C93C5D"/>
    <w:rsid w:val="00CB12BB"/>
    <w:rsid w:val="00CB5397"/>
    <w:rsid w:val="00CC2953"/>
    <w:rsid w:val="00CC2A6E"/>
    <w:rsid w:val="00CC65B8"/>
    <w:rsid w:val="00CC7D55"/>
    <w:rsid w:val="00CD243D"/>
    <w:rsid w:val="00CD4B70"/>
    <w:rsid w:val="00D0634F"/>
    <w:rsid w:val="00D32357"/>
    <w:rsid w:val="00D6527E"/>
    <w:rsid w:val="00D834E4"/>
    <w:rsid w:val="00DA0BE9"/>
    <w:rsid w:val="00DA5769"/>
    <w:rsid w:val="00DC0752"/>
    <w:rsid w:val="00DC3517"/>
    <w:rsid w:val="00DD2927"/>
    <w:rsid w:val="00DF0E6E"/>
    <w:rsid w:val="00DF7ACC"/>
    <w:rsid w:val="00E12C39"/>
    <w:rsid w:val="00E13C47"/>
    <w:rsid w:val="00E1421E"/>
    <w:rsid w:val="00E14805"/>
    <w:rsid w:val="00E20B73"/>
    <w:rsid w:val="00E22CF3"/>
    <w:rsid w:val="00E269BC"/>
    <w:rsid w:val="00E26F23"/>
    <w:rsid w:val="00E44802"/>
    <w:rsid w:val="00E519D1"/>
    <w:rsid w:val="00E557F6"/>
    <w:rsid w:val="00EA7801"/>
    <w:rsid w:val="00EB33E6"/>
    <w:rsid w:val="00EB599F"/>
    <w:rsid w:val="00ED3449"/>
    <w:rsid w:val="00EF3A94"/>
    <w:rsid w:val="00EF3C6C"/>
    <w:rsid w:val="00F06FBD"/>
    <w:rsid w:val="00F11B17"/>
    <w:rsid w:val="00F16885"/>
    <w:rsid w:val="00F41BC6"/>
    <w:rsid w:val="00F426B8"/>
    <w:rsid w:val="00F437BE"/>
    <w:rsid w:val="00F655A0"/>
    <w:rsid w:val="00F66F4A"/>
    <w:rsid w:val="00F83E30"/>
    <w:rsid w:val="00FA06E0"/>
    <w:rsid w:val="00FA06E2"/>
    <w:rsid w:val="00FB2280"/>
    <w:rsid w:val="00FC3741"/>
    <w:rsid w:val="00FC7512"/>
    <w:rsid w:val="00FC79B9"/>
    <w:rsid w:val="00FE3F42"/>
    <w:rsid w:val="00FE4E24"/>
    <w:rsid w:val="00FE6F2E"/>
    <w:rsid w:val="115529D3"/>
    <w:rsid w:val="11D74B41"/>
    <w:rsid w:val="13625873"/>
    <w:rsid w:val="163A0AD3"/>
    <w:rsid w:val="231F13D4"/>
    <w:rsid w:val="2AB53F41"/>
    <w:rsid w:val="3A706A49"/>
    <w:rsid w:val="3B9F0AC9"/>
    <w:rsid w:val="3CF852EF"/>
    <w:rsid w:val="49026C91"/>
    <w:rsid w:val="50B54401"/>
    <w:rsid w:val="52A064AE"/>
    <w:rsid w:val="65C14DFF"/>
    <w:rsid w:val="696E3174"/>
    <w:rsid w:val="6BCC2995"/>
    <w:rsid w:val="72814B78"/>
    <w:rsid w:val="7AB0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E9DBE7"/>
  <w15:docId w15:val="{A3C2A997-336D-4568-8497-55AB65A1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locked="1" w:uiPriority="0"/>
    <w:lsdException w:name="Message Header" w:locked="1" w:uiPriority="0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E6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3E6"/>
    <w:pPr>
      <w:jc w:val="left"/>
    </w:pPr>
    <w:rPr>
      <w:kern w:val="0"/>
      <w:sz w:val="24"/>
    </w:rPr>
  </w:style>
  <w:style w:type="character" w:styleId="a4">
    <w:name w:val="Strong"/>
    <w:uiPriority w:val="99"/>
    <w:qFormat/>
    <w:rsid w:val="00EB33E6"/>
    <w:rPr>
      <w:rFonts w:cs="Times New Roman"/>
      <w:b/>
    </w:rPr>
  </w:style>
  <w:style w:type="character" w:styleId="a5">
    <w:name w:val="FollowedHyperlink"/>
    <w:uiPriority w:val="99"/>
    <w:rsid w:val="00EB33E6"/>
    <w:rPr>
      <w:rFonts w:cs="Times New Roman"/>
      <w:color w:val="3665C3"/>
      <w:u w:val="none"/>
    </w:rPr>
  </w:style>
  <w:style w:type="character" w:styleId="a6">
    <w:name w:val="Emphasis"/>
    <w:uiPriority w:val="99"/>
    <w:qFormat/>
    <w:rsid w:val="00EB33E6"/>
    <w:rPr>
      <w:rFonts w:cs="Times New Roman"/>
    </w:rPr>
  </w:style>
  <w:style w:type="character" w:styleId="HTML">
    <w:name w:val="HTML Definition"/>
    <w:uiPriority w:val="99"/>
    <w:rsid w:val="00EB33E6"/>
    <w:rPr>
      <w:rFonts w:cs="Times New Roman"/>
    </w:rPr>
  </w:style>
  <w:style w:type="character" w:styleId="HTML0">
    <w:name w:val="HTML Variable"/>
    <w:uiPriority w:val="99"/>
    <w:rsid w:val="00EB33E6"/>
    <w:rPr>
      <w:rFonts w:cs="Times New Roman"/>
    </w:rPr>
  </w:style>
  <w:style w:type="character" w:styleId="a7">
    <w:name w:val="Hyperlink"/>
    <w:uiPriority w:val="99"/>
    <w:rsid w:val="00EB33E6"/>
    <w:rPr>
      <w:rFonts w:cs="Times New Roman"/>
      <w:color w:val="3665C3"/>
      <w:u w:val="none"/>
    </w:rPr>
  </w:style>
  <w:style w:type="character" w:styleId="HTML1">
    <w:name w:val="HTML Code"/>
    <w:uiPriority w:val="99"/>
    <w:rsid w:val="00EB33E6"/>
    <w:rPr>
      <w:rFonts w:ascii="Courier New" w:hAnsi="Courier New" w:cs="Times New Roman"/>
      <w:sz w:val="20"/>
    </w:rPr>
  </w:style>
  <w:style w:type="character" w:styleId="HTML2">
    <w:name w:val="HTML Cite"/>
    <w:uiPriority w:val="99"/>
    <w:rsid w:val="00EB33E6"/>
    <w:rPr>
      <w:rFonts w:cs="Times New Roman"/>
    </w:rPr>
  </w:style>
  <w:style w:type="paragraph" w:customStyle="1" w:styleId="a8">
    <w:name w:val="报告正文"/>
    <w:basedOn w:val="a"/>
    <w:uiPriority w:val="99"/>
    <w:rsid w:val="00EB33E6"/>
    <w:pPr>
      <w:snapToGrid w:val="0"/>
      <w:spacing w:line="500" w:lineRule="exact"/>
      <w:ind w:firstLineChars="200" w:firstLine="560"/>
    </w:pPr>
    <w:rPr>
      <w:rFonts w:ascii="仿宋_GB2312" w:hAnsi="宋体" w:cs="宋体"/>
      <w:color w:val="000000"/>
      <w:kern w:val="0"/>
      <w:sz w:val="28"/>
      <w:szCs w:val="28"/>
    </w:rPr>
  </w:style>
  <w:style w:type="paragraph" w:styleId="a9">
    <w:name w:val="List Paragraph"/>
    <w:basedOn w:val="a"/>
    <w:uiPriority w:val="99"/>
    <w:qFormat/>
    <w:rsid w:val="00760834"/>
    <w:pPr>
      <w:ind w:firstLineChars="200" w:firstLine="420"/>
    </w:pPr>
  </w:style>
  <w:style w:type="paragraph" w:styleId="aa">
    <w:name w:val="header"/>
    <w:basedOn w:val="a"/>
    <w:link w:val="ab"/>
    <w:uiPriority w:val="99"/>
    <w:rsid w:val="00590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locked/>
    <w:rsid w:val="00590DFB"/>
    <w:rPr>
      <w:rFonts w:eastAsia="仿宋_GB2312" w:cs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rsid w:val="00590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locked/>
    <w:rsid w:val="00590DFB"/>
    <w:rPr>
      <w:rFonts w:eastAsia="仿宋_GB2312" w:cs="Times New Roman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3F062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3F062C"/>
    <w:rPr>
      <w:rFonts w:eastAsia="仿宋_GB2312"/>
      <w:kern w:val="2"/>
      <w:sz w:val="18"/>
      <w:szCs w:val="18"/>
    </w:rPr>
  </w:style>
  <w:style w:type="character" w:customStyle="1" w:styleId="fontstyle01">
    <w:name w:val="fontstyle01"/>
    <w:basedOn w:val="a0"/>
    <w:rsid w:val="003D3953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3D3953"/>
    <w:rPr>
      <w:rFonts w:ascii="FangSong" w:hAnsi="FangSong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zhuyun</dc:creator>
  <cp:keywords/>
  <dc:description/>
  <cp:lastModifiedBy>唐筱</cp:lastModifiedBy>
  <cp:revision>2</cp:revision>
  <cp:lastPrinted>2020-04-01T06:52:00Z</cp:lastPrinted>
  <dcterms:created xsi:type="dcterms:W3CDTF">2021-11-16T02:19:00Z</dcterms:created>
  <dcterms:modified xsi:type="dcterms:W3CDTF">2021-11-16T02:19:00Z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